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4219FA" w:rsidTr="008C3CA8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19FA" w:rsidRDefault="004219FA" w:rsidP="008C3CA8">
            <w:pPr>
              <w:rPr>
                <w:sz w:val="16"/>
                <w:szCs w:val="16"/>
                <w:lang w:val="sr-Cyrl-CS"/>
              </w:rPr>
            </w:pPr>
          </w:p>
          <w:p w:rsidR="004219FA" w:rsidRDefault="004219FA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FA" w:rsidRDefault="004219F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FA" w:rsidRDefault="004219F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4219FA" w:rsidTr="008C3CA8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FA" w:rsidRDefault="004219F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4219FA" w:rsidRDefault="004219FA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5</w:t>
            </w:r>
            <w:r>
              <w:rPr>
                <w:sz w:val="28"/>
                <w:szCs w:val="28"/>
                <w:lang w:val="sr-Cyrl-CS"/>
              </w:rPr>
              <w:t>4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FA" w:rsidRPr="007A4E3D" w:rsidRDefault="004219FA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Pr="00904C59">
              <w:rPr>
                <w:b/>
                <w:i/>
                <w:sz w:val="28"/>
                <w:szCs w:val="28"/>
                <w:lang w:val="sr-Cyrl-CS"/>
              </w:rPr>
              <w:t>Девојка цара надмудрила</w:t>
            </w:r>
            <w:r w:rsidRPr="00904C59">
              <w:rPr>
                <w:b/>
                <w:sz w:val="28"/>
                <w:szCs w:val="28"/>
                <w:lang w:val="sr-Cyrl-CS"/>
              </w:rPr>
              <w:t xml:space="preserve"> – анализа текста</w:t>
            </w:r>
          </w:p>
          <w:p w:rsidR="004219FA" w:rsidRPr="004A523D" w:rsidRDefault="004219FA" w:rsidP="008C3CA8">
            <w:pPr>
              <w:jc w:val="both"/>
              <w:rPr>
                <w:sz w:val="28"/>
                <w:szCs w:val="28"/>
                <w:lang w:val="sr-Latn-CS"/>
              </w:rPr>
            </w:pPr>
          </w:p>
        </w:tc>
      </w:tr>
      <w:tr w:rsidR="004219FA" w:rsidTr="008C3CA8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FA" w:rsidRDefault="004219FA" w:rsidP="008C3CA8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7A4E3D">
              <w:rPr>
                <w:sz w:val="28"/>
                <w:szCs w:val="28"/>
                <w:lang w:val="sr-Cyrl-CS"/>
              </w:rPr>
              <w:t xml:space="preserve">Анализа текста, </w:t>
            </w:r>
            <w:bookmarkStart w:id="0" w:name="_GoBack"/>
            <w:bookmarkEnd w:id="0"/>
            <w:r w:rsidRPr="007A4E3D">
              <w:rPr>
                <w:sz w:val="28"/>
                <w:szCs w:val="28"/>
                <w:lang w:val="sr-Cyrl-CS"/>
              </w:rPr>
              <w:t>појам новеле, богаћење речника</w:t>
            </w:r>
            <w:r>
              <w:rPr>
                <w:sz w:val="28"/>
                <w:szCs w:val="28"/>
                <w:lang w:val="sr-Cyrl-CS"/>
              </w:rPr>
              <w:t>, вежбе у изражајном читању;</w:t>
            </w:r>
            <w:r w:rsidRPr="007A4E3D">
              <w:rPr>
                <w:sz w:val="28"/>
                <w:szCs w:val="28"/>
                <w:lang w:val="sr-Cyrl-CS"/>
              </w:rPr>
              <w:t xml:space="preserve"> истицање позитивних карактерних особина људи и мудрости као основне предности људи у решавању проблема.</w:t>
            </w:r>
          </w:p>
        </w:tc>
      </w:tr>
      <w:tr w:rsidR="004219FA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FA" w:rsidRPr="004A523D" w:rsidRDefault="004219FA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</w:p>
        </w:tc>
      </w:tr>
      <w:tr w:rsidR="004219FA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FA" w:rsidRDefault="004219FA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4219FA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FA" w:rsidRDefault="004219FA" w:rsidP="008C3CA8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4219FA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FA" w:rsidRDefault="004219FA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3B0FAB">
              <w:rPr>
                <w:sz w:val="28"/>
                <w:szCs w:val="28"/>
                <w:lang w:val="sr-Cyrl-CS"/>
              </w:rPr>
              <w:t>Читанка, стр. 54</w:t>
            </w:r>
            <w:r w:rsidR="001F1E0B">
              <w:rPr>
                <w:sz w:val="28"/>
                <w:szCs w:val="28"/>
                <w:lang w:val="sr-Cyrl-CS"/>
              </w:rPr>
              <w:t xml:space="preserve"> – </w:t>
            </w:r>
            <w:r w:rsidR="003B0FAB">
              <w:rPr>
                <w:sz w:val="28"/>
                <w:szCs w:val="28"/>
                <w:lang w:val="sr-Cyrl-CS"/>
              </w:rPr>
              <w:t>57</w:t>
            </w:r>
          </w:p>
        </w:tc>
      </w:tr>
      <w:tr w:rsidR="00DF03D4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DF03D4" w:rsidRDefault="00DF03D4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је новела и које су њене одлике, анализирају текст, тумаче непознате речи у помоћ речника. СЈ.1.4.2. СЈ.1.4.3. СЈ.1.4.7. СЈ.2.4.6. СЈ.3.4.2.</w:t>
            </w:r>
          </w:p>
        </w:tc>
      </w:tr>
    </w:tbl>
    <w:p w:rsidR="004219FA" w:rsidRDefault="004219FA" w:rsidP="004219FA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4219FA" w:rsidTr="008C3CA8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FA" w:rsidRDefault="004219FA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4219FA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FA" w:rsidRDefault="004219F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3B0FAB" w:rsidRDefault="004219FA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</w:t>
            </w:r>
          </w:p>
          <w:p w:rsidR="004219FA" w:rsidRPr="007A4E3D" w:rsidRDefault="003B0FAB" w:rsidP="003B0FAB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219FA" w:rsidRPr="00A93A6C">
              <w:rPr>
                <w:sz w:val="28"/>
                <w:szCs w:val="28"/>
                <w:lang w:val="sr-Cyrl-CS"/>
              </w:rPr>
              <w:t>У првом делу часа ученици по деловима читају целу</w:t>
            </w:r>
            <w:r w:rsidR="00DD7A66">
              <w:rPr>
                <w:sz w:val="28"/>
                <w:szCs w:val="28"/>
                <w:lang w:val="sr-Cyrl-CS"/>
              </w:rPr>
              <w:t xml:space="preserve"> новелу</w:t>
            </w:r>
            <w:r w:rsidR="004219FA" w:rsidRPr="00A93A6C">
              <w:rPr>
                <w:sz w:val="28"/>
                <w:szCs w:val="28"/>
                <w:lang w:val="sr-Cyrl-CS"/>
              </w:rPr>
              <w:t xml:space="preserve">, а затим се понављају закључци из разговора о </w:t>
            </w:r>
            <w:r w:rsidR="00DD7A66">
              <w:rPr>
                <w:sz w:val="28"/>
                <w:szCs w:val="28"/>
                <w:lang w:val="sr-Cyrl-CS"/>
              </w:rPr>
              <w:t>тексту</w:t>
            </w:r>
            <w:r w:rsidR="004219FA" w:rsidRPr="00A93A6C">
              <w:rPr>
                <w:sz w:val="28"/>
                <w:szCs w:val="28"/>
                <w:lang w:val="sr-Cyrl-CS"/>
              </w:rPr>
              <w:t xml:space="preserve"> с претходног часа и утврђује књижевни појам </w:t>
            </w:r>
            <w:r w:rsidR="004219FA" w:rsidRPr="00C84798">
              <w:rPr>
                <w:b/>
                <w:i/>
                <w:sz w:val="28"/>
                <w:szCs w:val="28"/>
                <w:lang w:val="sr-Cyrl-CS"/>
              </w:rPr>
              <w:t>народне новеле</w:t>
            </w:r>
            <w:r w:rsidR="004219FA" w:rsidRPr="00A93A6C">
              <w:rPr>
                <w:sz w:val="28"/>
                <w:szCs w:val="28"/>
                <w:lang w:val="sr-Cyrl-CS"/>
              </w:rPr>
              <w:t>.</w:t>
            </w:r>
          </w:p>
          <w:p w:rsidR="004219FA" w:rsidRDefault="004219FA" w:rsidP="008C3CA8">
            <w:pPr>
              <w:ind w:left="360"/>
              <w:jc w:val="both"/>
              <w:rPr>
                <w:sz w:val="28"/>
                <w:szCs w:val="28"/>
              </w:rPr>
            </w:pPr>
          </w:p>
        </w:tc>
      </w:tr>
      <w:tr w:rsidR="004219FA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FA" w:rsidRDefault="004219F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3B0FAB" w:rsidRDefault="004219FA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</w:t>
            </w:r>
          </w:p>
          <w:p w:rsidR="004219FA" w:rsidRDefault="003B0FAB" w:rsidP="003B0FA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219FA">
              <w:rPr>
                <w:sz w:val="28"/>
                <w:szCs w:val="28"/>
                <w:lang w:val="sr-Cyrl-CS"/>
              </w:rPr>
              <w:t xml:space="preserve"> </w:t>
            </w:r>
            <w:r w:rsidR="004219FA" w:rsidRPr="00A93A6C">
              <w:rPr>
                <w:sz w:val="28"/>
                <w:szCs w:val="28"/>
                <w:lang w:val="sr-Cyrl-CS"/>
              </w:rPr>
              <w:t>Потом ученици самостал</w:t>
            </w:r>
            <w:r>
              <w:rPr>
                <w:sz w:val="28"/>
                <w:szCs w:val="28"/>
                <w:lang w:val="sr-Cyrl-CS"/>
              </w:rPr>
              <w:t>но врше даљу анализу текста:</w:t>
            </w:r>
          </w:p>
          <w:p w:rsidR="004219FA" w:rsidRDefault="004219F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 чему се разликују цар и девојка, по којим особинама?</w:t>
            </w:r>
          </w:p>
          <w:p w:rsidR="004219FA" w:rsidRDefault="004219F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особине су им заједничке?</w:t>
            </w:r>
          </w:p>
          <w:p w:rsidR="004219FA" w:rsidRDefault="004219F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Чиме је девојка коначно задобила царево поверење?</w:t>
            </w:r>
          </w:p>
          <w:p w:rsidR="004219FA" w:rsidRDefault="004219F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она тако поступа?</w:t>
            </w:r>
          </w:p>
          <w:p w:rsidR="004219FA" w:rsidRDefault="004219F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су основне поруке ове новеле?</w:t>
            </w:r>
          </w:p>
          <w:p w:rsidR="004219FA" w:rsidRDefault="004219F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Помоћу Речника објасните знач</w:t>
            </w:r>
            <w:r w:rsidR="003B0FAB">
              <w:rPr>
                <w:sz w:val="28"/>
                <w:szCs w:val="28"/>
                <w:lang w:val="sr-Cyrl-CS"/>
              </w:rPr>
              <w:t>е</w:t>
            </w:r>
            <w:r>
              <w:rPr>
                <w:sz w:val="28"/>
                <w:szCs w:val="28"/>
                <w:lang w:val="sr-Cyrl-CS"/>
              </w:rPr>
              <w:t xml:space="preserve">ње речи: </w:t>
            </w:r>
            <w:r w:rsidRPr="004160B9">
              <w:rPr>
                <w:b/>
                <w:i/>
                <w:sz w:val="28"/>
                <w:szCs w:val="28"/>
                <w:lang w:val="sr-Cyrl-CS"/>
              </w:rPr>
              <w:t>узрок, последица, свест и став.</w:t>
            </w:r>
          </w:p>
          <w:p w:rsidR="004219FA" w:rsidRDefault="004219F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Направити разликовни речник речи из ове новеле ( дијалекатски и књижевни облик).</w:t>
            </w:r>
          </w:p>
          <w:p w:rsidR="004219FA" w:rsidRDefault="004219F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Написати кратку причу чија би порука гласила: </w:t>
            </w:r>
            <w:r w:rsidRPr="004160B9">
              <w:rPr>
                <w:b/>
                <w:i/>
                <w:sz w:val="28"/>
                <w:szCs w:val="28"/>
                <w:lang w:val="sr-Cyrl-CS"/>
              </w:rPr>
              <w:t>Ко мудро ћути, паметно говори.</w:t>
            </w:r>
          </w:p>
          <w:p w:rsidR="004219FA" w:rsidRPr="004160B9" w:rsidRDefault="003B0FAB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219FA">
              <w:rPr>
                <w:sz w:val="28"/>
                <w:szCs w:val="28"/>
                <w:lang w:val="sr-Cyrl-CS"/>
              </w:rPr>
              <w:t>Ученици воде разговор о тексту на основу питања која су обрадили.</w:t>
            </w:r>
          </w:p>
          <w:p w:rsidR="004219FA" w:rsidRDefault="004219FA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219FA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FA" w:rsidRDefault="004219F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3B0FAB" w:rsidRDefault="004219F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</w:t>
            </w:r>
          </w:p>
          <w:p w:rsidR="004219FA" w:rsidRDefault="003B0FAB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219FA" w:rsidRPr="007A4E3D">
              <w:rPr>
                <w:sz w:val="28"/>
                <w:szCs w:val="28"/>
                <w:lang w:val="sr-Cyrl-CS"/>
              </w:rPr>
              <w:t xml:space="preserve">До краја часа </w:t>
            </w:r>
            <w:r w:rsidR="004219FA">
              <w:rPr>
                <w:sz w:val="28"/>
                <w:szCs w:val="28"/>
                <w:lang w:val="sr-Cyrl-CS"/>
              </w:rPr>
              <w:t>читају се састави ученика и води се дискусија.</w:t>
            </w:r>
          </w:p>
          <w:p w:rsidR="004219FA" w:rsidRDefault="004219FA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219FA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FA" w:rsidRDefault="004219F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Анализа часа (запажања наставника)</w:t>
            </w:r>
          </w:p>
          <w:p w:rsidR="004219FA" w:rsidRDefault="004219F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219FA" w:rsidRDefault="004219F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219FA" w:rsidRDefault="004219FA" w:rsidP="008C3CA8">
            <w:pPr>
              <w:rPr>
                <w:i/>
                <w:sz w:val="20"/>
                <w:szCs w:val="20"/>
              </w:rPr>
            </w:pPr>
          </w:p>
          <w:p w:rsidR="004219FA" w:rsidRDefault="004219F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219FA" w:rsidRDefault="004219F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219FA" w:rsidRDefault="004219F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03D4" w:rsidRDefault="00DF03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03D4" w:rsidRDefault="00DF03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03D4" w:rsidRDefault="00DF03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03D4" w:rsidRDefault="00DF03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03D4" w:rsidRDefault="00DF03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03D4" w:rsidRDefault="00DF03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03D4" w:rsidRDefault="00DF03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03D4" w:rsidRDefault="00DF03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03D4" w:rsidRDefault="00DF03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03D4" w:rsidRDefault="00DF03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03D4" w:rsidRDefault="00DF03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03D4" w:rsidRDefault="00DF03D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219FA" w:rsidRDefault="004219F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B0FAB" w:rsidRDefault="003B0FAB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219FA" w:rsidRDefault="004219FA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4219FA" w:rsidRDefault="004219FA" w:rsidP="004219FA">
      <w:pPr>
        <w:rPr>
          <w:lang w:val="sr-Cyrl-CS"/>
        </w:rPr>
      </w:pPr>
    </w:p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219FA"/>
    <w:rsid w:val="001F1E0B"/>
    <w:rsid w:val="0025080A"/>
    <w:rsid w:val="00257861"/>
    <w:rsid w:val="002D2773"/>
    <w:rsid w:val="003B0FAB"/>
    <w:rsid w:val="004219FA"/>
    <w:rsid w:val="00DD7A66"/>
    <w:rsid w:val="00DE37BB"/>
    <w:rsid w:val="00DF03D4"/>
    <w:rsid w:val="00DF6EA0"/>
    <w:rsid w:val="00EC4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95C9E6-58BA-4E93-B7A9-2E08D7A6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9F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21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0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2013-08-24T20:40:00Z</dcterms:created>
  <dcterms:modified xsi:type="dcterms:W3CDTF">2015-02-03T10:03:00Z</dcterms:modified>
</cp:coreProperties>
</file>